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竞赛PPT课件制作辅导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【课程介绍】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竞赛类PPT制作具有其独特性，受到比赛环境影响，制作PPT的条件受到限制。故一些依靠外部环境的技能无法施展出来。需要根据比赛要求训练独特的应对方法。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本课程是PPT前沿设计师、实战专家宋鹰老师结合三届中电联培训师大赛的辅导经验编写的。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本课程从竞赛需求的角度出发进行重新审视，明确PPT的制作目的就是能将内容重点通过可视化展示出来，让评委留下深刻印象，取得好成绩。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本课程讲练同步，每一章节配合宋鹰老师精心设计的练习。助力学员在短时间内掌握竞赛PPT的制作技巧。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【适用对象】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本课程适用于政企事业单位参加竞赛的选手。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【课程目标】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1．以始为终，以初心的思维和观念制作PPT。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2．掌握正确、高效的PPT制作步骤和流程。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3．掌握Word文档快速导入，避免无谓的时间浪费。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4．掌握制作PPT的快捷方法，提高制作效率。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5．掌握工作内容提炼精简的方法。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6．掌握工作内容视觉化呈现的方法。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7．能够制作出结构完成、逻辑清晰、设计精美的PPT。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【课程说明】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精通版课程：2——N天，6小时/天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【课程方式】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原理讲授+实例剖析+ 操作示范+ 针对练习+ 一对一辅导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【课程特色】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案例真实：全部来自于宋鹰老师多年来的设计案例积累；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预训视频：提供软件安装视频教程及软件资源，预先认识软件操作界面；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后期答疑：课后提供微信答疑，做您身边的顾问；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优质素材：免费提供素材库，全部分类完整，方便查找。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【课程保证】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为保证培训效果，请培训单位明确软件安装版本与竞赛要求一致。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【培训大纲】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第一天——基础知识夯实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第1章【分析与解读】  明确竞赛要求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解读竞赛要求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解读评分细则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第2章【文字与段落】  文字的使用及文案精简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字体使用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系统内置字体推荐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字体的嵌入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字体图片化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字体矢量化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字体创意和美化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文字填充和轮廓美化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文字创意美化鉴赏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文字美化创意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 文字段落设置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文字常用的对齐方式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文字段落设置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 五步法精简文案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划分板块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划分层次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分析结构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删减内容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转换形式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第3章【图片与图标】  图片的美化和排版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图片操作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图片的插入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多张图片分页插入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图片的裁剪、裁形和裁比例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创意裁剪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图片透明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抠图的四重境界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图片的排版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图片统一大小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图片大小错落法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色块补充法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图片三维旋转法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照片混排法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logo的使用技巧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 图标的使用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图标的分类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没有图标怎么办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图标的使用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第4章【形状与SmartArt】 自由绘制形状及图示逻辑化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形状操作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形状的插入和复制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自由形状绘制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形状顶点的编辑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形状合并运算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三维的使用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逻辑图示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逻辑图示的分类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逻辑图示的使用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 SmartArt智能图示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SmartArt使用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SmartArt转形状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SmartArt美化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第5章【表格与图表】 正确呈现分析数据分析结果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表格使用技巧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表格文字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表格填充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表格边框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图表的使用技巧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比较关系：条形图、柱形图、雷达图、折线图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分布关系：直方图、散点图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构成关系：饼图、百分比堆积图、堆积柱形图、堆积面积图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联系关系：气泡图、散点图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图表美化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创意图表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第6章【配色与渐变】 让幻灯片充满色彩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色彩原理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两种色彩模式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四种快速配色法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网站配色法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名画配色法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智能配色法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主题配色法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3.流行的渐变色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冷暖渐变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同色渐变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临近渐变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第7章【视频与音频】 多媒体让页面更加鲜活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视频的处理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视频的插入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视频的剪辑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视频的播放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视频的使用技巧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音频的处理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音频的插入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音频的剪辑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音频的跨页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音频的使用技巧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第8章【原则与排版】 排版和谐统一的秘籍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排版四原则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排版中最重要（对齐）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保持风格统一（重复）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突出重点内容（对比）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做到亲疏有度（亲密）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排版工具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参考线的使用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对齐工具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 三种排版法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矩形排版法应用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平衡排版应用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黄金排版应用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第9章【结构与流程】  搭建培训课件骨架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1.课件的页面结构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课件的页面结构组成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课件各页面解析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2.封面页的设计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封面三要素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制作一鸣惊人的封面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3.目录页的设计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目录的视觉引导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制作条理化内容的目录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4.过度页的设计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过度页两种设计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重点突出的过渡页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5.内容页的设计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内容页三要素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重点突出的内容页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6.结尾页的设计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结尾页常规作法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制作提升格调的结尾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7.导航固定化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导航常犯的问题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让人不迷途的导航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8.线性顺序结构化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线性传播与逻辑结构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缩放定位使用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平滑切换的使用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第10章【切换与动画】  动画让页面充满生机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页面切换动画的使用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页面切换动画的设置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页面切换动画特殊效果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页面切换动画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2.自定义动画的使用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自定义动画的四种分类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自定义动画的添加与追加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自定义动画的触发和计时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自定义动画的效果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常用的自定义动画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三维动画使用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第11章【输出与呈现】 最终完美展现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输出前的检查工作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兼容性检查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PPT瘦身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字体嵌入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输出多种格式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PPT输出版本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图片及pdf输出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PPT打印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拼图输出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视频输出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3.播放环境检查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现场投影设备调试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电脑软件及版本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播放操作技巧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第二——N天——选手逐个纠偏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第12章【强化与训练】 根据选手情况进行辅导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1. 逐个批改选手课件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2. 逐一说明存在问题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3. 返回选手修改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4. 再次批改及修改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5. 重复直至问题消除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——【课程结束，总结答疑】——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/>
      </w:pPr>
      <w:r>
        <w:rPr>
          <w:rFonts w:hint="eastAsia" w:ascii="微软雅黑" w:hAnsi="微软雅黑" w:eastAsia="微软雅黑" w:cs="微软雅黑"/>
          <w:sz w:val="22"/>
          <w:szCs w:val="22"/>
          <w:bdr w:val="none" w:color="auto" w:sz="0" w:space="0"/>
        </w:rPr>
        <w:t>——【课后微信指导及技术支持】—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17A50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</Words>
  <Characters>11</Characters>
  <Lines>0</Lines>
  <Paragraphs>0</Paragraphs>
  <TotalTime>0</TotalTime>
  <ScaleCrop>false</ScaleCrop>
  <LinksUpToDate>false</LinksUpToDate>
  <CharactersWithSpaces>11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2023-02-27T09:16:01Z</dcterms:created>
  <dc:creator>shizi06</dc:creator>
  <cp:lastModifiedBy>蓉儿</cp:lastModifiedBy>
  <dcterms:modified xsi:type="dcterms:W3CDTF">2023-02-27T09:16:18Z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2FB464518873447A8A83FEF41BE4A203</vt:lpwstr>
  </property>
</Properties>
</file>